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4444" w:type="dxa"/>
        <w:tblLayout w:type="fixed"/>
        <w:tblLook w:val="04A0" w:firstRow="1" w:lastRow="0" w:firstColumn="1" w:lastColumn="0" w:noHBand="0" w:noVBand="1"/>
      </w:tblPr>
      <w:tblGrid>
        <w:gridCol w:w="6236"/>
        <w:gridCol w:w="527"/>
        <w:gridCol w:w="511"/>
        <w:gridCol w:w="511"/>
        <w:gridCol w:w="511"/>
        <w:gridCol w:w="511"/>
        <w:gridCol w:w="511"/>
        <w:gridCol w:w="511"/>
        <w:gridCol w:w="511"/>
        <w:gridCol w:w="511"/>
        <w:gridCol w:w="512"/>
        <w:gridCol w:w="511"/>
        <w:gridCol w:w="511"/>
        <w:gridCol w:w="511"/>
        <w:gridCol w:w="516"/>
        <w:gridCol w:w="516"/>
        <w:gridCol w:w="516"/>
      </w:tblGrid>
      <w:tr w:rsidR="00575A82" w:rsidRPr="00B23526" w:rsidTr="007F44F3">
        <w:trPr>
          <w:cantSplit/>
          <w:trHeight w:val="1928"/>
        </w:trPr>
        <w:tc>
          <w:tcPr>
            <w:tcW w:w="6236" w:type="dxa"/>
            <w:shd w:val="clear" w:color="auto" w:fill="DBE5F1" w:themeFill="accent1" w:themeFillTint="33"/>
          </w:tcPr>
          <w:p w:rsidR="00575A82" w:rsidRPr="00423480" w:rsidRDefault="00575A82" w:rsidP="00575A82">
            <w:pPr>
              <w:rPr>
                <w:rFonts w:cstheme="minorHAnsi"/>
                <w:b/>
                <w:sz w:val="28"/>
                <w:szCs w:val="28"/>
              </w:rPr>
            </w:pPr>
            <w:r w:rsidRPr="00423480">
              <w:rPr>
                <w:rFonts w:cstheme="minorHAnsi"/>
                <w:b/>
                <w:sz w:val="28"/>
                <w:szCs w:val="28"/>
              </w:rPr>
              <w:t>Emne:</w:t>
            </w:r>
          </w:p>
          <w:p w:rsidR="00575A82" w:rsidRPr="002D30A7" w:rsidRDefault="002D30A7" w:rsidP="00575A82">
            <w:pPr>
              <w:rPr>
                <w:rFonts w:cstheme="minorHAnsi"/>
                <w:b/>
                <w:sz w:val="36"/>
                <w:szCs w:val="36"/>
              </w:rPr>
            </w:pPr>
            <w:r w:rsidRPr="002D30A7">
              <w:rPr>
                <w:rFonts w:cstheme="minorHAnsi"/>
                <w:b/>
                <w:sz w:val="36"/>
                <w:szCs w:val="36"/>
              </w:rPr>
              <w:t>Trafiksikkerhed i Visby</w:t>
            </w:r>
          </w:p>
          <w:p w:rsidR="00575A82" w:rsidRPr="00575A82" w:rsidRDefault="00575A82" w:rsidP="00575A82">
            <w:pPr>
              <w:rPr>
                <w:rFonts w:cstheme="minorHAnsi"/>
                <w:b/>
              </w:rPr>
            </w:pPr>
          </w:p>
          <w:p w:rsidR="00575A82" w:rsidRPr="00575A82" w:rsidRDefault="00065103" w:rsidP="00575A82">
            <w:pPr>
              <w:rPr>
                <w:rFonts w:cstheme="minorHAnsi"/>
                <w:b/>
              </w:rPr>
            </w:pPr>
            <w:proofErr w:type="gramStart"/>
            <w:r>
              <w:rPr>
                <w:rFonts w:cstheme="minorHAnsi"/>
                <w:b/>
              </w:rPr>
              <w:t xml:space="preserve">version </w:t>
            </w:r>
            <w:r w:rsidR="002D30A7">
              <w:rPr>
                <w:rFonts w:cstheme="minorHAnsi"/>
                <w:b/>
              </w:rPr>
              <w:t xml:space="preserve"> 10</w:t>
            </w:r>
            <w:proofErr w:type="gramEnd"/>
            <w:r w:rsidR="002D30A7">
              <w:rPr>
                <w:rFonts w:cstheme="minorHAnsi"/>
                <w:b/>
              </w:rPr>
              <w:t>.02.2022</w:t>
            </w:r>
          </w:p>
          <w:p w:rsidR="00575A82" w:rsidRDefault="00575A82" w:rsidP="00575A82">
            <w:pPr>
              <w:rPr>
                <w:rFonts w:cstheme="minorHAnsi"/>
                <w:b/>
              </w:rPr>
            </w:pPr>
          </w:p>
          <w:p w:rsidR="00575A82" w:rsidRPr="00575A82" w:rsidRDefault="00575A82" w:rsidP="00575A8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</w:t>
            </w:r>
            <w:r w:rsidRPr="00575A82">
              <w:rPr>
                <w:rFonts w:cstheme="minorHAnsi"/>
                <w:b/>
              </w:rPr>
              <w:t>ktiviteter</w:t>
            </w:r>
          </w:p>
        </w:tc>
        <w:tc>
          <w:tcPr>
            <w:tcW w:w="527" w:type="dxa"/>
            <w:shd w:val="clear" w:color="auto" w:fill="DBE5F1" w:themeFill="accent1" w:themeFillTint="33"/>
            <w:textDirection w:val="btLr"/>
          </w:tcPr>
          <w:p w:rsidR="00575A82" w:rsidRPr="00B23526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B23526">
              <w:rPr>
                <w:rFonts w:cstheme="minorHAnsi"/>
                <w:sz w:val="20"/>
                <w:szCs w:val="20"/>
              </w:rPr>
              <w:t>februar</w:t>
            </w:r>
            <w:r>
              <w:rPr>
                <w:rFonts w:cstheme="minorHAnsi"/>
                <w:sz w:val="20"/>
                <w:szCs w:val="20"/>
              </w:rPr>
              <w:t xml:space="preserve"> 2022</w:t>
            </w:r>
          </w:p>
        </w:tc>
        <w:tc>
          <w:tcPr>
            <w:tcW w:w="511" w:type="dxa"/>
            <w:shd w:val="clear" w:color="auto" w:fill="DBE5F1" w:themeFill="accent1" w:themeFillTint="33"/>
            <w:textDirection w:val="btLr"/>
          </w:tcPr>
          <w:p w:rsidR="00575A82" w:rsidRPr="00B23526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B23526">
              <w:rPr>
                <w:rFonts w:cstheme="minorHAnsi"/>
                <w:sz w:val="20"/>
                <w:szCs w:val="20"/>
              </w:rPr>
              <w:t>marts</w:t>
            </w:r>
          </w:p>
        </w:tc>
        <w:tc>
          <w:tcPr>
            <w:tcW w:w="511" w:type="dxa"/>
            <w:shd w:val="clear" w:color="auto" w:fill="DBE5F1" w:themeFill="accent1" w:themeFillTint="33"/>
            <w:textDirection w:val="btLr"/>
          </w:tcPr>
          <w:p w:rsidR="00575A82" w:rsidRPr="00B23526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B23526">
              <w:rPr>
                <w:rFonts w:cstheme="minorHAnsi"/>
                <w:sz w:val="20"/>
                <w:szCs w:val="20"/>
              </w:rPr>
              <w:t>april</w:t>
            </w:r>
          </w:p>
        </w:tc>
        <w:tc>
          <w:tcPr>
            <w:tcW w:w="511" w:type="dxa"/>
            <w:shd w:val="clear" w:color="auto" w:fill="DBE5F1" w:themeFill="accent1" w:themeFillTint="33"/>
            <w:textDirection w:val="btLr"/>
          </w:tcPr>
          <w:p w:rsidR="00575A82" w:rsidRPr="00B23526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B23526">
              <w:rPr>
                <w:rFonts w:cstheme="minorHAnsi"/>
                <w:sz w:val="20"/>
                <w:szCs w:val="20"/>
              </w:rPr>
              <w:t>maj</w:t>
            </w:r>
          </w:p>
        </w:tc>
        <w:tc>
          <w:tcPr>
            <w:tcW w:w="511" w:type="dxa"/>
            <w:shd w:val="clear" w:color="auto" w:fill="DBE5F1" w:themeFill="accent1" w:themeFillTint="33"/>
            <w:textDirection w:val="btLr"/>
          </w:tcPr>
          <w:p w:rsidR="00575A82" w:rsidRPr="00B23526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B23526">
              <w:rPr>
                <w:rFonts w:cstheme="minorHAnsi"/>
                <w:sz w:val="20"/>
                <w:szCs w:val="20"/>
              </w:rPr>
              <w:t>juni</w:t>
            </w:r>
          </w:p>
        </w:tc>
        <w:tc>
          <w:tcPr>
            <w:tcW w:w="511" w:type="dxa"/>
            <w:shd w:val="clear" w:color="auto" w:fill="DBE5F1" w:themeFill="accent1" w:themeFillTint="33"/>
            <w:textDirection w:val="btLr"/>
          </w:tcPr>
          <w:p w:rsidR="00575A82" w:rsidRPr="00B23526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B23526">
              <w:rPr>
                <w:rFonts w:cstheme="minorHAnsi"/>
                <w:sz w:val="20"/>
                <w:szCs w:val="20"/>
              </w:rPr>
              <w:t>juli</w:t>
            </w:r>
          </w:p>
        </w:tc>
        <w:tc>
          <w:tcPr>
            <w:tcW w:w="511" w:type="dxa"/>
            <w:shd w:val="clear" w:color="auto" w:fill="DBE5F1" w:themeFill="accent1" w:themeFillTint="33"/>
            <w:textDirection w:val="btLr"/>
          </w:tcPr>
          <w:p w:rsidR="00575A82" w:rsidRPr="00B23526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 w:rsidRPr="00B23526">
              <w:rPr>
                <w:rFonts w:cstheme="minorHAnsi"/>
                <w:sz w:val="20"/>
                <w:szCs w:val="20"/>
              </w:rPr>
              <w:t>august</w:t>
            </w:r>
          </w:p>
        </w:tc>
        <w:tc>
          <w:tcPr>
            <w:tcW w:w="511" w:type="dxa"/>
            <w:shd w:val="clear" w:color="auto" w:fill="DBE5F1" w:themeFill="accent1" w:themeFillTint="33"/>
            <w:textDirection w:val="btLr"/>
          </w:tcPr>
          <w:p w:rsidR="00575A82" w:rsidRPr="00B23526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september</w:t>
            </w:r>
          </w:p>
        </w:tc>
        <w:tc>
          <w:tcPr>
            <w:tcW w:w="511" w:type="dxa"/>
            <w:shd w:val="clear" w:color="auto" w:fill="DBE5F1" w:themeFill="accent1" w:themeFillTint="33"/>
            <w:textDirection w:val="btLr"/>
          </w:tcPr>
          <w:p w:rsidR="00575A82" w:rsidRPr="00B23526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oktober</w:t>
            </w:r>
          </w:p>
        </w:tc>
        <w:tc>
          <w:tcPr>
            <w:tcW w:w="512" w:type="dxa"/>
            <w:shd w:val="clear" w:color="auto" w:fill="DBE5F1" w:themeFill="accent1" w:themeFillTint="33"/>
            <w:textDirection w:val="btLr"/>
          </w:tcPr>
          <w:p w:rsidR="00575A82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november</w:t>
            </w:r>
          </w:p>
        </w:tc>
        <w:tc>
          <w:tcPr>
            <w:tcW w:w="511" w:type="dxa"/>
            <w:shd w:val="clear" w:color="auto" w:fill="DBE5F1" w:themeFill="accent1" w:themeFillTint="33"/>
            <w:textDirection w:val="btLr"/>
          </w:tcPr>
          <w:p w:rsidR="00575A82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december</w:t>
            </w:r>
          </w:p>
        </w:tc>
        <w:tc>
          <w:tcPr>
            <w:tcW w:w="511" w:type="dxa"/>
            <w:shd w:val="clear" w:color="auto" w:fill="DBE5F1" w:themeFill="accent1" w:themeFillTint="33"/>
            <w:textDirection w:val="btLr"/>
          </w:tcPr>
          <w:p w:rsidR="00575A82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halvår 2023</w:t>
            </w:r>
          </w:p>
        </w:tc>
        <w:tc>
          <w:tcPr>
            <w:tcW w:w="511" w:type="dxa"/>
            <w:shd w:val="clear" w:color="auto" w:fill="DBE5F1" w:themeFill="accent1" w:themeFillTint="33"/>
            <w:textDirection w:val="btLr"/>
          </w:tcPr>
          <w:p w:rsidR="00575A82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halvår 2023</w:t>
            </w:r>
          </w:p>
        </w:tc>
        <w:tc>
          <w:tcPr>
            <w:tcW w:w="516" w:type="dxa"/>
            <w:shd w:val="clear" w:color="auto" w:fill="DBE5F1" w:themeFill="accent1" w:themeFillTint="33"/>
            <w:textDirection w:val="btLr"/>
          </w:tcPr>
          <w:p w:rsidR="00575A82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 halvår 2024</w:t>
            </w:r>
          </w:p>
        </w:tc>
        <w:tc>
          <w:tcPr>
            <w:tcW w:w="516" w:type="dxa"/>
            <w:shd w:val="clear" w:color="auto" w:fill="DBE5F1" w:themeFill="accent1" w:themeFillTint="33"/>
            <w:textDirection w:val="btLr"/>
          </w:tcPr>
          <w:p w:rsidR="00575A82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 halvår 2024</w:t>
            </w:r>
          </w:p>
        </w:tc>
        <w:tc>
          <w:tcPr>
            <w:tcW w:w="516" w:type="dxa"/>
            <w:shd w:val="clear" w:color="auto" w:fill="DBE5F1" w:themeFill="accent1" w:themeFillTint="33"/>
            <w:textDirection w:val="btLr"/>
          </w:tcPr>
          <w:p w:rsidR="00575A82" w:rsidRDefault="00575A82" w:rsidP="009B3896">
            <w:pPr>
              <w:ind w:left="113" w:righ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2025</w:t>
            </w: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Pr="00065103" w:rsidRDefault="00065103" w:rsidP="009B3896">
            <w:pPr>
              <w:rPr>
                <w:rFonts w:cstheme="minorHAnsi"/>
                <w:sz w:val="22"/>
                <w:szCs w:val="22"/>
              </w:rPr>
            </w:pPr>
            <w:r w:rsidRPr="00065103">
              <w:rPr>
                <w:rFonts w:cstheme="minorHAnsi"/>
                <w:sz w:val="22"/>
                <w:szCs w:val="22"/>
              </w:rPr>
              <w:t>Helleanlæg på Parkvej</w:t>
            </w:r>
          </w:p>
        </w:tc>
        <w:tc>
          <w:tcPr>
            <w:tcW w:w="527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Pr="00065103" w:rsidRDefault="00065103" w:rsidP="009B3896">
            <w:pPr>
              <w:rPr>
                <w:rFonts w:cstheme="minorHAnsi"/>
                <w:sz w:val="22"/>
                <w:szCs w:val="22"/>
              </w:rPr>
            </w:pPr>
            <w:r w:rsidRPr="00065103">
              <w:rPr>
                <w:rFonts w:cstheme="minorHAnsi"/>
                <w:sz w:val="22"/>
                <w:szCs w:val="22"/>
              </w:rPr>
              <w:t>”Rødt felt” med fodgængerfelt ved købmanden</w:t>
            </w:r>
          </w:p>
        </w:tc>
        <w:tc>
          <w:tcPr>
            <w:tcW w:w="527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Pr="00065103" w:rsidRDefault="00065103" w:rsidP="009B389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Cykelsti til togstationen</w:t>
            </w:r>
          </w:p>
        </w:tc>
        <w:tc>
          <w:tcPr>
            <w:tcW w:w="527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Pr="00065103" w:rsidRDefault="00065103" w:rsidP="009B389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50 km skilte på K. L. </w:t>
            </w:r>
            <w:proofErr w:type="spellStart"/>
            <w:r>
              <w:rPr>
                <w:rFonts w:cstheme="minorHAnsi"/>
                <w:sz w:val="22"/>
                <w:szCs w:val="22"/>
              </w:rPr>
              <w:t>Knudsensvej</w:t>
            </w:r>
            <w:proofErr w:type="spellEnd"/>
          </w:p>
        </w:tc>
        <w:tc>
          <w:tcPr>
            <w:tcW w:w="527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75A82" w:rsidRPr="00B23526" w:rsidTr="007F44F3">
        <w:trPr>
          <w:trHeight w:val="306"/>
        </w:trPr>
        <w:tc>
          <w:tcPr>
            <w:tcW w:w="6236" w:type="dxa"/>
          </w:tcPr>
          <w:p w:rsidR="00575A82" w:rsidRPr="00065103" w:rsidRDefault="00575A82" w:rsidP="009B38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Pr="00065103" w:rsidRDefault="00065103" w:rsidP="009B389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Kontakte Tønder Kommune angående idéer</w:t>
            </w:r>
          </w:p>
        </w:tc>
        <w:tc>
          <w:tcPr>
            <w:tcW w:w="527" w:type="dxa"/>
          </w:tcPr>
          <w:p w:rsidR="00575A82" w:rsidRPr="00065103" w:rsidRDefault="00065103" w:rsidP="0006510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511" w:type="dxa"/>
          </w:tcPr>
          <w:p w:rsidR="00575A82" w:rsidRPr="00065103" w:rsidRDefault="00065103" w:rsidP="0006510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511" w:type="dxa"/>
          </w:tcPr>
          <w:p w:rsidR="00575A82" w:rsidRPr="00065103" w:rsidRDefault="00065103" w:rsidP="0006510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Pr="00065103" w:rsidRDefault="00065103" w:rsidP="009B389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Idéudvikling med Tønder Kommune</w:t>
            </w:r>
          </w:p>
        </w:tc>
        <w:tc>
          <w:tcPr>
            <w:tcW w:w="527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065103" w:rsidP="0006510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511" w:type="dxa"/>
          </w:tcPr>
          <w:p w:rsidR="00575A82" w:rsidRPr="00065103" w:rsidRDefault="00065103" w:rsidP="0006510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511" w:type="dxa"/>
          </w:tcPr>
          <w:p w:rsidR="00575A82" w:rsidRPr="00065103" w:rsidRDefault="00065103" w:rsidP="0006510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511" w:type="dxa"/>
          </w:tcPr>
          <w:p w:rsidR="00575A82" w:rsidRPr="00065103" w:rsidRDefault="00065103" w:rsidP="0006510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511" w:type="dxa"/>
          </w:tcPr>
          <w:p w:rsidR="00575A82" w:rsidRPr="00065103" w:rsidRDefault="00065103" w:rsidP="0006510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Pr="00065103" w:rsidRDefault="00065103" w:rsidP="009B389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Udfærdigelse af endelig plan</w:t>
            </w:r>
          </w:p>
        </w:tc>
        <w:tc>
          <w:tcPr>
            <w:tcW w:w="527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065103" w:rsidP="0006510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Pr="00065103" w:rsidRDefault="00065103" w:rsidP="009B389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Udførelse af plan</w:t>
            </w:r>
          </w:p>
        </w:tc>
        <w:tc>
          <w:tcPr>
            <w:tcW w:w="527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065103" w:rsidP="00065103">
            <w:pPr>
              <w:jc w:val="center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x</w:t>
            </w: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Pr="00065103" w:rsidRDefault="00575A82" w:rsidP="009B38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Pr="00065103" w:rsidRDefault="00575A82" w:rsidP="009B38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Pr="00065103" w:rsidRDefault="00575A82" w:rsidP="009B38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Pr="00065103" w:rsidRDefault="00575A82" w:rsidP="009B38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575A82" w:rsidRPr="00B23526" w:rsidTr="007F44F3">
        <w:trPr>
          <w:trHeight w:val="327"/>
        </w:trPr>
        <w:tc>
          <w:tcPr>
            <w:tcW w:w="6236" w:type="dxa"/>
          </w:tcPr>
          <w:p w:rsidR="00575A82" w:rsidRPr="00065103" w:rsidRDefault="00575A82" w:rsidP="009B38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575A82" w:rsidRPr="00065103" w:rsidRDefault="00575A82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23480" w:rsidRPr="00B23526" w:rsidTr="007F44F3">
        <w:trPr>
          <w:trHeight w:val="327"/>
        </w:trPr>
        <w:tc>
          <w:tcPr>
            <w:tcW w:w="6236" w:type="dxa"/>
          </w:tcPr>
          <w:p w:rsidR="00423480" w:rsidRPr="00065103" w:rsidRDefault="00423480" w:rsidP="009B38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23480" w:rsidRPr="00B23526" w:rsidTr="007F44F3">
        <w:trPr>
          <w:trHeight w:val="327"/>
        </w:trPr>
        <w:tc>
          <w:tcPr>
            <w:tcW w:w="6236" w:type="dxa"/>
          </w:tcPr>
          <w:p w:rsidR="00423480" w:rsidRPr="00065103" w:rsidRDefault="00423480" w:rsidP="009B38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23480" w:rsidRPr="00B23526" w:rsidTr="007F44F3">
        <w:trPr>
          <w:trHeight w:val="327"/>
        </w:trPr>
        <w:tc>
          <w:tcPr>
            <w:tcW w:w="6236" w:type="dxa"/>
          </w:tcPr>
          <w:p w:rsidR="00423480" w:rsidRPr="00065103" w:rsidRDefault="00423480" w:rsidP="009B38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23480" w:rsidRPr="00B23526" w:rsidTr="007F44F3">
        <w:trPr>
          <w:trHeight w:val="327"/>
        </w:trPr>
        <w:tc>
          <w:tcPr>
            <w:tcW w:w="6236" w:type="dxa"/>
          </w:tcPr>
          <w:p w:rsidR="00423480" w:rsidRPr="00065103" w:rsidRDefault="00423480" w:rsidP="009B38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23480" w:rsidRPr="00B23526" w:rsidTr="007F44F3">
        <w:trPr>
          <w:trHeight w:val="327"/>
        </w:trPr>
        <w:tc>
          <w:tcPr>
            <w:tcW w:w="6236" w:type="dxa"/>
          </w:tcPr>
          <w:p w:rsidR="00423480" w:rsidRPr="00065103" w:rsidRDefault="00423480" w:rsidP="009B38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23480" w:rsidRPr="00B23526" w:rsidTr="007F44F3">
        <w:trPr>
          <w:trHeight w:val="327"/>
        </w:trPr>
        <w:tc>
          <w:tcPr>
            <w:tcW w:w="6236" w:type="dxa"/>
          </w:tcPr>
          <w:p w:rsidR="00423480" w:rsidRPr="00065103" w:rsidRDefault="00423480" w:rsidP="009B38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23480" w:rsidRPr="00B23526" w:rsidTr="007F44F3">
        <w:trPr>
          <w:trHeight w:val="327"/>
        </w:trPr>
        <w:tc>
          <w:tcPr>
            <w:tcW w:w="6236" w:type="dxa"/>
          </w:tcPr>
          <w:p w:rsidR="00423480" w:rsidRPr="00065103" w:rsidRDefault="00423480" w:rsidP="009B38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23480" w:rsidRPr="00B23526" w:rsidTr="007F44F3">
        <w:trPr>
          <w:trHeight w:val="327"/>
        </w:trPr>
        <w:tc>
          <w:tcPr>
            <w:tcW w:w="6236" w:type="dxa"/>
          </w:tcPr>
          <w:p w:rsidR="00423480" w:rsidRPr="00065103" w:rsidRDefault="00423480" w:rsidP="009B3896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7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  <w:tr w:rsidR="00423480" w:rsidRPr="00B23526" w:rsidTr="007F44F3">
        <w:trPr>
          <w:trHeight w:val="327"/>
        </w:trPr>
        <w:tc>
          <w:tcPr>
            <w:tcW w:w="6236" w:type="dxa"/>
          </w:tcPr>
          <w:p w:rsidR="00423480" w:rsidRPr="00065103" w:rsidRDefault="00065103" w:rsidP="009B389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notat: kontaktperson Karin 22 25 76 49</w:t>
            </w:r>
            <w:bookmarkStart w:id="0" w:name="_GoBack"/>
            <w:bookmarkEnd w:id="0"/>
          </w:p>
        </w:tc>
        <w:tc>
          <w:tcPr>
            <w:tcW w:w="527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2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1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16" w:type="dxa"/>
          </w:tcPr>
          <w:p w:rsidR="00423480" w:rsidRPr="00065103" w:rsidRDefault="00423480" w:rsidP="00065103">
            <w:pPr>
              <w:jc w:val="center"/>
              <w:rPr>
                <w:rFonts w:cstheme="minorHAnsi"/>
                <w:sz w:val="22"/>
                <w:szCs w:val="22"/>
              </w:rPr>
            </w:pPr>
          </w:p>
        </w:tc>
      </w:tr>
    </w:tbl>
    <w:p w:rsidR="001530FD" w:rsidRDefault="001530FD" w:rsidP="003B14B6"/>
    <w:sectPr w:rsidR="001530FD" w:rsidSect="00575A82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82"/>
    <w:rsid w:val="00023DB6"/>
    <w:rsid w:val="00065103"/>
    <w:rsid w:val="001530FD"/>
    <w:rsid w:val="002D30A7"/>
    <w:rsid w:val="003B14B6"/>
    <w:rsid w:val="00423480"/>
    <w:rsid w:val="00575A82"/>
    <w:rsid w:val="00774593"/>
    <w:rsid w:val="007F44F3"/>
    <w:rsid w:val="00E2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8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75A82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A8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75A82"/>
    <w:pPr>
      <w:spacing w:after="0" w:line="240" w:lineRule="auto"/>
    </w:pPr>
    <w:rPr>
      <w:rFonts w:eastAsia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Brun</dc:creator>
  <cp:lastModifiedBy>Alice Brun</cp:lastModifiedBy>
  <cp:revision>3</cp:revision>
  <cp:lastPrinted>2022-02-08T14:29:00Z</cp:lastPrinted>
  <dcterms:created xsi:type="dcterms:W3CDTF">2022-02-11T12:53:00Z</dcterms:created>
  <dcterms:modified xsi:type="dcterms:W3CDTF">2022-02-11T12:58:00Z</dcterms:modified>
</cp:coreProperties>
</file>